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702" w:rsidRDefault="00DA0702" w:rsidP="00304D68">
      <w:pPr>
        <w:spacing w:after="0" w:line="240" w:lineRule="auto"/>
        <w:jc w:val="center"/>
        <w:rPr>
          <w:rFonts w:ascii="Times New Roman" w:eastAsia="Times New Roman" w:hAnsi="Times New Roman" w:cs="Times New Roman"/>
          <w:sz w:val="24"/>
          <w:szCs w:val="24"/>
          <w:lang w:eastAsia="de-DE"/>
        </w:rPr>
      </w:pPr>
      <w:r w:rsidRPr="00DA0702">
        <w:rPr>
          <w:rFonts w:ascii="Times New Roman" w:eastAsia="Times New Roman" w:hAnsi="Times New Roman" w:cs="Times New Roman"/>
          <w:sz w:val="24"/>
          <w:szCs w:val="24"/>
          <w:lang w:eastAsia="de-DE"/>
        </w:rPr>
        <w:t>2230.1.1.3-K</w:t>
      </w:r>
    </w:p>
    <w:p w:rsidR="00304D68" w:rsidRPr="00DA0702" w:rsidRDefault="00304D68" w:rsidP="00304D68">
      <w:pPr>
        <w:spacing w:after="0" w:line="240" w:lineRule="auto"/>
        <w:jc w:val="center"/>
        <w:rPr>
          <w:rFonts w:ascii="Times New Roman" w:eastAsia="Times New Roman" w:hAnsi="Times New Roman" w:cs="Times New Roman"/>
          <w:sz w:val="24"/>
          <w:szCs w:val="24"/>
          <w:lang w:eastAsia="de-DE"/>
        </w:rPr>
      </w:pPr>
    </w:p>
    <w:p w:rsidR="00DA0702" w:rsidRDefault="00DA0702" w:rsidP="00304D68">
      <w:pPr>
        <w:spacing w:after="0" w:line="240" w:lineRule="auto"/>
        <w:jc w:val="center"/>
        <w:rPr>
          <w:rFonts w:ascii="Times New Roman" w:eastAsia="Times New Roman" w:hAnsi="Times New Roman" w:cs="Times New Roman"/>
          <w:sz w:val="24"/>
          <w:szCs w:val="24"/>
          <w:lang w:eastAsia="de-DE"/>
        </w:rPr>
      </w:pPr>
      <w:r w:rsidRPr="00DA0702">
        <w:rPr>
          <w:rFonts w:ascii="Times New Roman" w:eastAsia="Times New Roman" w:hAnsi="Times New Roman" w:cs="Times New Roman"/>
          <w:sz w:val="24"/>
          <w:szCs w:val="24"/>
          <w:lang w:eastAsia="de-DE"/>
        </w:rPr>
        <w:t xml:space="preserve">Würdigung ehrenamtlicher/freiwilliger Tätigkeit von </w:t>
      </w:r>
      <w:r w:rsidRPr="00DA0702">
        <w:rPr>
          <w:rFonts w:ascii="Times New Roman" w:eastAsia="Times New Roman" w:hAnsi="Times New Roman" w:cs="Times New Roman"/>
          <w:sz w:val="24"/>
          <w:szCs w:val="24"/>
          <w:lang w:eastAsia="de-DE"/>
        </w:rPr>
        <w:br/>
        <w:t>Schülerinnen und Schülern in einem Beiblatt zum Zeugnis</w:t>
      </w:r>
    </w:p>
    <w:p w:rsidR="00304D68" w:rsidRPr="00DA0702" w:rsidRDefault="00304D68" w:rsidP="00304D68">
      <w:pPr>
        <w:spacing w:after="0" w:line="240" w:lineRule="auto"/>
        <w:jc w:val="center"/>
        <w:rPr>
          <w:rFonts w:ascii="Times New Roman" w:eastAsia="Times New Roman" w:hAnsi="Times New Roman" w:cs="Times New Roman"/>
          <w:sz w:val="24"/>
          <w:szCs w:val="24"/>
          <w:lang w:eastAsia="de-DE"/>
        </w:rPr>
      </w:pPr>
    </w:p>
    <w:p w:rsidR="00DA0702" w:rsidRDefault="00DA0702" w:rsidP="00304D68">
      <w:pPr>
        <w:spacing w:after="0" w:line="240" w:lineRule="auto"/>
        <w:jc w:val="center"/>
        <w:rPr>
          <w:rFonts w:ascii="Times New Roman" w:eastAsia="Times New Roman" w:hAnsi="Times New Roman" w:cs="Times New Roman"/>
          <w:sz w:val="24"/>
          <w:szCs w:val="24"/>
          <w:lang w:eastAsia="de-DE"/>
        </w:rPr>
      </w:pPr>
      <w:r w:rsidRPr="00DA0702">
        <w:rPr>
          <w:rFonts w:ascii="Times New Roman" w:eastAsia="Times New Roman" w:hAnsi="Times New Roman" w:cs="Times New Roman"/>
          <w:sz w:val="24"/>
          <w:szCs w:val="24"/>
          <w:lang w:eastAsia="de-DE"/>
        </w:rPr>
        <w:t xml:space="preserve">Bekanntmachung des Bayerischen Staatsministeriums </w:t>
      </w:r>
      <w:r w:rsidRPr="00DA0702">
        <w:rPr>
          <w:rFonts w:ascii="Times New Roman" w:eastAsia="Times New Roman" w:hAnsi="Times New Roman" w:cs="Times New Roman"/>
          <w:sz w:val="24"/>
          <w:szCs w:val="24"/>
          <w:lang w:eastAsia="de-DE"/>
        </w:rPr>
        <w:br/>
        <w:t xml:space="preserve">für Bildung und </w:t>
      </w:r>
      <w:proofErr w:type="spellStart"/>
      <w:r w:rsidRPr="00DA0702">
        <w:rPr>
          <w:rFonts w:ascii="Times New Roman" w:eastAsia="Times New Roman" w:hAnsi="Times New Roman" w:cs="Times New Roman"/>
          <w:sz w:val="24"/>
          <w:szCs w:val="24"/>
          <w:lang w:eastAsia="de-DE"/>
        </w:rPr>
        <w:t>Kultus</w:t>
      </w:r>
      <w:proofErr w:type="spellEnd"/>
      <w:r w:rsidRPr="00DA0702">
        <w:rPr>
          <w:rFonts w:ascii="Times New Roman" w:eastAsia="Times New Roman" w:hAnsi="Times New Roman" w:cs="Times New Roman"/>
          <w:sz w:val="24"/>
          <w:szCs w:val="24"/>
          <w:lang w:eastAsia="de-DE"/>
        </w:rPr>
        <w:t>, Wissenschaft und Kunst</w:t>
      </w:r>
    </w:p>
    <w:p w:rsidR="00304D68" w:rsidRPr="00DA0702" w:rsidRDefault="00304D68" w:rsidP="00304D68">
      <w:pPr>
        <w:spacing w:after="0" w:line="240" w:lineRule="auto"/>
        <w:jc w:val="center"/>
        <w:rPr>
          <w:rFonts w:ascii="Times New Roman" w:eastAsia="Times New Roman" w:hAnsi="Times New Roman" w:cs="Times New Roman"/>
          <w:sz w:val="24"/>
          <w:szCs w:val="24"/>
          <w:lang w:eastAsia="de-DE"/>
        </w:rPr>
      </w:pPr>
    </w:p>
    <w:p w:rsidR="00DA0702" w:rsidRPr="00DA0702" w:rsidRDefault="00DA0702" w:rsidP="00304D68">
      <w:pPr>
        <w:spacing w:after="0" w:line="240" w:lineRule="auto"/>
        <w:jc w:val="center"/>
        <w:rPr>
          <w:rFonts w:ascii="Times New Roman" w:eastAsia="Times New Roman" w:hAnsi="Times New Roman" w:cs="Times New Roman"/>
          <w:sz w:val="24"/>
          <w:szCs w:val="24"/>
          <w:lang w:eastAsia="de-DE"/>
        </w:rPr>
      </w:pPr>
      <w:r w:rsidRPr="00DA0702">
        <w:rPr>
          <w:rFonts w:ascii="Times New Roman" w:eastAsia="Times New Roman" w:hAnsi="Times New Roman" w:cs="Times New Roman"/>
          <w:sz w:val="24"/>
          <w:szCs w:val="24"/>
          <w:lang w:eastAsia="de-DE"/>
        </w:rPr>
        <w:t xml:space="preserve">vom 13. Januar 2015 </w:t>
      </w:r>
      <w:r w:rsidRPr="00DA0702">
        <w:rPr>
          <w:rFonts w:ascii="Times New Roman" w:eastAsia="Times New Roman" w:hAnsi="Times New Roman" w:cs="Times New Roman"/>
          <w:sz w:val="24"/>
          <w:szCs w:val="24"/>
          <w:lang w:eastAsia="de-DE"/>
        </w:rPr>
        <w:t> </w:t>
      </w:r>
      <w:r w:rsidRPr="00DA0702">
        <w:rPr>
          <w:rFonts w:ascii="Times New Roman" w:eastAsia="Times New Roman" w:hAnsi="Times New Roman" w:cs="Times New Roman"/>
          <w:sz w:val="24"/>
          <w:szCs w:val="24"/>
          <w:lang w:eastAsia="de-DE"/>
        </w:rPr>
        <w:t>Az.: IV.10-BS4200-6a.148 548</w:t>
      </w:r>
    </w:p>
    <w:p w:rsidR="00DA0702" w:rsidRPr="00DA0702" w:rsidRDefault="00DA0702" w:rsidP="00304D68">
      <w:pPr>
        <w:spacing w:after="0" w:line="240" w:lineRule="auto"/>
        <w:jc w:val="center"/>
        <w:rPr>
          <w:rFonts w:ascii="Times New Roman" w:eastAsia="Times New Roman" w:hAnsi="Times New Roman" w:cs="Times New Roman"/>
          <w:sz w:val="24"/>
          <w:szCs w:val="24"/>
          <w:lang w:eastAsia="de-DE"/>
        </w:rPr>
      </w:pPr>
    </w:p>
    <w:p w:rsidR="00DA0702" w:rsidRPr="00DA0702" w:rsidRDefault="00DA0702" w:rsidP="00DA0702">
      <w:pPr>
        <w:spacing w:after="0" w:line="240" w:lineRule="auto"/>
        <w:rPr>
          <w:rFonts w:ascii="Times New Roman" w:eastAsia="Times New Roman" w:hAnsi="Times New Roman" w:cs="Times New Roman"/>
          <w:sz w:val="24"/>
          <w:szCs w:val="24"/>
          <w:lang w:eastAsia="de-DE"/>
        </w:rPr>
      </w:pPr>
      <w:r w:rsidRPr="00DA0702">
        <w:rPr>
          <w:rFonts w:ascii="Times New Roman" w:eastAsia="Times New Roman" w:hAnsi="Times New Roman" w:cs="Times New Roman"/>
          <w:sz w:val="24"/>
          <w:szCs w:val="24"/>
          <w:lang w:eastAsia="de-DE"/>
        </w:rPr>
        <w:t>Wer sich engagiert, bestimmt und gestaltet die Gegenwart und die Zukunft unserer Gesellschaft aktiv mit. Ehrenamtliche Tätigkeit und freiwilliges Engagement sind deswegen unverzichtbar. Sie anzuregen und zu fördern, gehört zu den erzieherischen Aufgaben der Schule. Die Förderung des ehrenamtlichen Einsatzes für das Gemeinwohl erlangte mit Volksentscheid vom 15. September 2013 Verfassungsrang (Änderung von Art. 121 BV). Dazu trägt die ausdrückliche Anerkennung des Einsatzes der Engagierten wesentlich bei. Bereits 1994/95 wurde die Möglichkeit geschaffen, ehrenamtliche Tätigkeit von Schülerinnen und Schülern in einem Beiblatt zum Jahreszeugnis zu würdigen. Dieses ist inhaltlich und graphisch überarbeitet worden.</w:t>
      </w:r>
    </w:p>
    <w:p w:rsidR="00DA0702" w:rsidRDefault="00DA0702" w:rsidP="00DA0702">
      <w:pPr>
        <w:spacing w:after="0" w:line="240" w:lineRule="auto"/>
        <w:rPr>
          <w:rFonts w:ascii="Times New Roman" w:eastAsia="Times New Roman" w:hAnsi="Times New Roman" w:cs="Times New Roman"/>
          <w:sz w:val="24"/>
          <w:szCs w:val="24"/>
          <w:lang w:eastAsia="de-DE"/>
        </w:rPr>
      </w:pPr>
      <w:r w:rsidRPr="00DA0702">
        <w:rPr>
          <w:rFonts w:ascii="Times New Roman" w:eastAsia="Times New Roman" w:hAnsi="Times New Roman" w:cs="Times New Roman"/>
          <w:sz w:val="24"/>
          <w:szCs w:val="24"/>
          <w:lang w:eastAsia="de-DE"/>
        </w:rPr>
        <w:t>Somit kommt nunmehr für eine Würdigung in Frage:</w:t>
      </w:r>
    </w:p>
    <w:p w:rsidR="00846088" w:rsidRPr="00DA0702" w:rsidRDefault="00846088" w:rsidP="00DA0702">
      <w:pPr>
        <w:spacing w:after="0" w:line="240" w:lineRule="auto"/>
        <w:rPr>
          <w:rFonts w:ascii="Times New Roman" w:eastAsia="Times New Roman" w:hAnsi="Times New Roman" w:cs="Times New Roman"/>
          <w:sz w:val="24"/>
          <w:szCs w:val="24"/>
          <w:lang w:eastAsia="de-DE"/>
        </w:rPr>
      </w:pPr>
    </w:p>
    <w:p w:rsidR="00DA0702" w:rsidRPr="00DA0702" w:rsidRDefault="00DA0702" w:rsidP="00DA0702">
      <w:pPr>
        <w:spacing w:after="0" w:line="240" w:lineRule="auto"/>
        <w:rPr>
          <w:rFonts w:ascii="Times New Roman" w:eastAsia="Times New Roman" w:hAnsi="Times New Roman" w:cs="Times New Roman"/>
          <w:sz w:val="24"/>
          <w:szCs w:val="24"/>
          <w:lang w:eastAsia="de-DE"/>
        </w:rPr>
      </w:pPr>
      <w:r w:rsidRPr="00DA0702">
        <w:rPr>
          <w:rFonts w:ascii="Times New Roman" w:eastAsia="Times New Roman" w:hAnsi="Times New Roman" w:cs="Times New Roman"/>
          <w:sz w:val="24"/>
          <w:szCs w:val="24"/>
          <w:lang w:eastAsia="de-DE"/>
        </w:rPr>
        <w:t>Ehrenamtlicher, freiwilliger Einsatz</w:t>
      </w:r>
    </w:p>
    <w:p w:rsidR="00846088" w:rsidRDefault="00846088" w:rsidP="00DA0702">
      <w:pPr>
        <w:spacing w:after="0" w:line="240" w:lineRule="auto"/>
        <w:rPr>
          <w:rFonts w:ascii="Times New Roman" w:eastAsia="Times New Roman" w:hAnsi="Times New Roman" w:cs="Times New Roman"/>
          <w:sz w:val="24"/>
          <w:szCs w:val="24"/>
          <w:lang w:eastAsia="de-DE"/>
        </w:rPr>
      </w:pPr>
    </w:p>
    <w:p w:rsidR="00DA0702" w:rsidRPr="00846088" w:rsidRDefault="00DA0702" w:rsidP="00846088">
      <w:pPr>
        <w:pStyle w:val="Listenabsatz"/>
        <w:numPr>
          <w:ilvl w:val="0"/>
          <w:numId w:val="1"/>
        </w:numPr>
        <w:spacing w:after="0" w:line="240" w:lineRule="auto"/>
        <w:rPr>
          <w:rFonts w:ascii="Times New Roman" w:eastAsia="Times New Roman" w:hAnsi="Times New Roman" w:cs="Times New Roman"/>
          <w:sz w:val="24"/>
          <w:szCs w:val="24"/>
          <w:lang w:eastAsia="de-DE"/>
        </w:rPr>
      </w:pPr>
      <w:r w:rsidRPr="00846088">
        <w:rPr>
          <w:rFonts w:ascii="Times New Roman" w:eastAsia="Times New Roman" w:hAnsi="Times New Roman" w:cs="Times New Roman"/>
          <w:sz w:val="24"/>
          <w:szCs w:val="24"/>
          <w:lang w:eastAsia="de-DE"/>
        </w:rPr>
        <w:t>im schulischen Bereich,</w:t>
      </w:r>
    </w:p>
    <w:p w:rsidR="00DA0702" w:rsidRPr="00846088" w:rsidRDefault="00DA0702" w:rsidP="00846088">
      <w:pPr>
        <w:pStyle w:val="Listenabsatz"/>
        <w:numPr>
          <w:ilvl w:val="0"/>
          <w:numId w:val="1"/>
        </w:numPr>
        <w:spacing w:after="0" w:line="240" w:lineRule="auto"/>
        <w:rPr>
          <w:rFonts w:ascii="Times New Roman" w:eastAsia="Times New Roman" w:hAnsi="Times New Roman" w:cs="Times New Roman"/>
          <w:sz w:val="24"/>
          <w:szCs w:val="24"/>
          <w:lang w:eastAsia="de-DE"/>
        </w:rPr>
      </w:pPr>
      <w:r w:rsidRPr="00846088">
        <w:rPr>
          <w:rFonts w:ascii="Times New Roman" w:eastAsia="Times New Roman" w:hAnsi="Times New Roman" w:cs="Times New Roman"/>
          <w:sz w:val="24"/>
          <w:szCs w:val="24"/>
          <w:lang w:eastAsia="de-DE"/>
        </w:rPr>
        <w:t>im sozialen und karitativen Bereich,</w:t>
      </w:r>
    </w:p>
    <w:p w:rsidR="00DA0702" w:rsidRPr="00846088" w:rsidRDefault="00DA0702" w:rsidP="00846088">
      <w:pPr>
        <w:pStyle w:val="Listenabsatz"/>
        <w:numPr>
          <w:ilvl w:val="0"/>
          <w:numId w:val="1"/>
        </w:numPr>
        <w:spacing w:after="0" w:line="240" w:lineRule="auto"/>
        <w:rPr>
          <w:rFonts w:ascii="Times New Roman" w:eastAsia="Times New Roman" w:hAnsi="Times New Roman" w:cs="Times New Roman"/>
          <w:sz w:val="24"/>
          <w:szCs w:val="24"/>
          <w:lang w:eastAsia="de-DE"/>
        </w:rPr>
      </w:pPr>
      <w:r w:rsidRPr="00846088">
        <w:rPr>
          <w:rFonts w:ascii="Times New Roman" w:eastAsia="Times New Roman" w:hAnsi="Times New Roman" w:cs="Times New Roman"/>
          <w:sz w:val="24"/>
          <w:szCs w:val="24"/>
          <w:lang w:eastAsia="de-DE"/>
        </w:rPr>
        <w:t>im kulturellen Bereich,</w:t>
      </w:r>
    </w:p>
    <w:p w:rsidR="00DA0702" w:rsidRPr="00846088" w:rsidRDefault="00DA0702" w:rsidP="00846088">
      <w:pPr>
        <w:pStyle w:val="Listenabsatz"/>
        <w:numPr>
          <w:ilvl w:val="0"/>
          <w:numId w:val="1"/>
        </w:numPr>
        <w:spacing w:after="0" w:line="240" w:lineRule="auto"/>
        <w:rPr>
          <w:rFonts w:ascii="Times New Roman" w:eastAsia="Times New Roman" w:hAnsi="Times New Roman" w:cs="Times New Roman"/>
          <w:sz w:val="24"/>
          <w:szCs w:val="24"/>
          <w:lang w:eastAsia="de-DE"/>
        </w:rPr>
      </w:pPr>
      <w:r w:rsidRPr="00846088">
        <w:rPr>
          <w:rFonts w:ascii="Times New Roman" w:eastAsia="Times New Roman" w:hAnsi="Times New Roman" w:cs="Times New Roman"/>
          <w:sz w:val="24"/>
          <w:szCs w:val="24"/>
          <w:lang w:eastAsia="de-DE"/>
        </w:rPr>
        <w:t>in der freien Jugendarbeit,</w:t>
      </w:r>
    </w:p>
    <w:p w:rsidR="00DA0702" w:rsidRPr="00846088" w:rsidRDefault="00DA0702" w:rsidP="00846088">
      <w:pPr>
        <w:pStyle w:val="Listenabsatz"/>
        <w:numPr>
          <w:ilvl w:val="0"/>
          <w:numId w:val="1"/>
        </w:numPr>
        <w:spacing w:after="0" w:line="240" w:lineRule="auto"/>
        <w:rPr>
          <w:rFonts w:ascii="Times New Roman" w:eastAsia="Times New Roman" w:hAnsi="Times New Roman" w:cs="Times New Roman"/>
          <w:sz w:val="24"/>
          <w:szCs w:val="24"/>
          <w:lang w:eastAsia="de-DE"/>
        </w:rPr>
      </w:pPr>
      <w:r w:rsidRPr="00846088">
        <w:rPr>
          <w:rFonts w:ascii="Times New Roman" w:eastAsia="Times New Roman" w:hAnsi="Times New Roman" w:cs="Times New Roman"/>
          <w:sz w:val="24"/>
          <w:szCs w:val="24"/>
          <w:lang w:eastAsia="de-DE"/>
        </w:rPr>
        <w:t>im sicherheitsrelevanten Ehrenamt (Freiwillige Feuerwehr, THW, Rettungsdienste etc.),</w:t>
      </w:r>
    </w:p>
    <w:p w:rsidR="00DA0702" w:rsidRPr="00846088" w:rsidRDefault="00DA0702" w:rsidP="00846088">
      <w:pPr>
        <w:pStyle w:val="Listenabsatz"/>
        <w:numPr>
          <w:ilvl w:val="0"/>
          <w:numId w:val="1"/>
        </w:numPr>
        <w:spacing w:after="0" w:line="240" w:lineRule="auto"/>
        <w:rPr>
          <w:rFonts w:ascii="Times New Roman" w:eastAsia="Times New Roman" w:hAnsi="Times New Roman" w:cs="Times New Roman"/>
          <w:sz w:val="24"/>
          <w:szCs w:val="24"/>
          <w:lang w:eastAsia="de-DE"/>
        </w:rPr>
      </w:pPr>
      <w:r w:rsidRPr="00846088">
        <w:rPr>
          <w:rFonts w:ascii="Times New Roman" w:eastAsia="Times New Roman" w:hAnsi="Times New Roman" w:cs="Times New Roman"/>
          <w:sz w:val="24"/>
          <w:szCs w:val="24"/>
          <w:lang w:eastAsia="de-DE"/>
        </w:rPr>
        <w:t>im Sport,</w:t>
      </w:r>
    </w:p>
    <w:p w:rsidR="00DA0702" w:rsidRDefault="00DA0702" w:rsidP="00846088">
      <w:pPr>
        <w:pStyle w:val="Listenabsatz"/>
        <w:numPr>
          <w:ilvl w:val="0"/>
          <w:numId w:val="1"/>
        </w:numPr>
        <w:spacing w:after="0" w:line="240" w:lineRule="auto"/>
        <w:rPr>
          <w:rFonts w:ascii="Times New Roman" w:eastAsia="Times New Roman" w:hAnsi="Times New Roman" w:cs="Times New Roman"/>
          <w:sz w:val="24"/>
          <w:szCs w:val="24"/>
          <w:lang w:eastAsia="de-DE"/>
        </w:rPr>
      </w:pPr>
      <w:r w:rsidRPr="00846088">
        <w:rPr>
          <w:rFonts w:ascii="Times New Roman" w:eastAsia="Times New Roman" w:hAnsi="Times New Roman" w:cs="Times New Roman"/>
          <w:sz w:val="24"/>
          <w:szCs w:val="24"/>
          <w:lang w:eastAsia="de-DE"/>
        </w:rPr>
        <w:t>im Natur- und Umweltschutz.</w:t>
      </w:r>
    </w:p>
    <w:p w:rsidR="00846088" w:rsidRPr="00846088" w:rsidRDefault="00846088" w:rsidP="00846088">
      <w:pPr>
        <w:spacing w:after="0" w:line="240" w:lineRule="auto"/>
        <w:ind w:left="360"/>
        <w:rPr>
          <w:rFonts w:ascii="Times New Roman" w:eastAsia="Times New Roman" w:hAnsi="Times New Roman" w:cs="Times New Roman"/>
          <w:sz w:val="24"/>
          <w:szCs w:val="24"/>
          <w:lang w:eastAsia="de-DE"/>
        </w:rPr>
      </w:pPr>
    </w:p>
    <w:p w:rsidR="00DA0702" w:rsidRDefault="00DA0702" w:rsidP="00846088">
      <w:pPr>
        <w:spacing w:after="0" w:line="240" w:lineRule="auto"/>
        <w:rPr>
          <w:rFonts w:ascii="Times New Roman" w:eastAsia="Times New Roman" w:hAnsi="Times New Roman" w:cs="Times New Roman"/>
          <w:sz w:val="24"/>
          <w:szCs w:val="24"/>
          <w:lang w:eastAsia="de-DE"/>
        </w:rPr>
      </w:pPr>
      <w:r w:rsidRPr="00DA0702">
        <w:rPr>
          <w:rFonts w:ascii="Times New Roman" w:eastAsia="Times New Roman" w:hAnsi="Times New Roman" w:cs="Times New Roman"/>
          <w:sz w:val="24"/>
          <w:szCs w:val="24"/>
          <w:lang w:eastAsia="de-DE"/>
        </w:rPr>
        <w:t>Durch die Würdigung einer solchen Tätigkeit soll das auf Gemeinsinn und Solidarität ausgerichtete Handeln engagierter Schülerinnen und Schüler für die (Schul-)Gemeinschaft unterstützt werden.</w:t>
      </w:r>
    </w:p>
    <w:p w:rsidR="00846088" w:rsidRPr="00DA0702" w:rsidRDefault="00846088" w:rsidP="00846088">
      <w:pPr>
        <w:spacing w:after="0" w:line="240" w:lineRule="auto"/>
        <w:rPr>
          <w:rFonts w:ascii="Times New Roman" w:eastAsia="Times New Roman" w:hAnsi="Times New Roman" w:cs="Times New Roman"/>
          <w:sz w:val="24"/>
          <w:szCs w:val="24"/>
          <w:lang w:eastAsia="de-DE"/>
        </w:rPr>
      </w:pPr>
    </w:p>
    <w:p w:rsidR="00DA0702" w:rsidRPr="00846088" w:rsidRDefault="00DA0702" w:rsidP="00846088">
      <w:pPr>
        <w:spacing w:after="0" w:line="240" w:lineRule="auto"/>
        <w:rPr>
          <w:rFonts w:ascii="Times New Roman" w:eastAsia="Times New Roman" w:hAnsi="Times New Roman" w:cs="Times New Roman"/>
          <w:b/>
          <w:sz w:val="24"/>
          <w:szCs w:val="24"/>
          <w:lang w:eastAsia="de-DE"/>
        </w:rPr>
      </w:pPr>
      <w:r w:rsidRPr="00846088">
        <w:rPr>
          <w:rFonts w:ascii="Times New Roman" w:eastAsia="Times New Roman" w:hAnsi="Times New Roman" w:cs="Times New Roman"/>
          <w:b/>
          <w:sz w:val="24"/>
          <w:szCs w:val="24"/>
          <w:lang w:eastAsia="de-DE"/>
        </w:rPr>
        <w:t>Verfahren</w:t>
      </w:r>
    </w:p>
    <w:p w:rsidR="00846088" w:rsidRPr="00DA0702" w:rsidRDefault="00846088" w:rsidP="00846088">
      <w:pPr>
        <w:spacing w:after="0" w:line="240" w:lineRule="auto"/>
        <w:rPr>
          <w:rFonts w:ascii="Times New Roman" w:eastAsia="Times New Roman" w:hAnsi="Times New Roman" w:cs="Times New Roman"/>
          <w:sz w:val="24"/>
          <w:szCs w:val="24"/>
          <w:lang w:eastAsia="de-DE"/>
        </w:rPr>
      </w:pPr>
    </w:p>
    <w:p w:rsidR="00DA0702" w:rsidRDefault="00DA0702" w:rsidP="00846088">
      <w:pPr>
        <w:spacing w:after="0" w:line="240" w:lineRule="auto"/>
        <w:rPr>
          <w:rFonts w:ascii="Times New Roman" w:eastAsia="Times New Roman" w:hAnsi="Times New Roman" w:cs="Times New Roman"/>
          <w:sz w:val="24"/>
          <w:szCs w:val="24"/>
          <w:lang w:eastAsia="de-DE"/>
        </w:rPr>
      </w:pPr>
      <w:r w:rsidRPr="00DA0702">
        <w:rPr>
          <w:rFonts w:ascii="Times New Roman" w:eastAsia="Times New Roman" w:hAnsi="Times New Roman" w:cs="Times New Roman"/>
          <w:sz w:val="24"/>
          <w:szCs w:val="24"/>
          <w:lang w:eastAsia="de-DE"/>
        </w:rPr>
        <w:t>Die Erziehungsberechtigten oder – bei Volljährigkeit – die Schülerin bzw. der Schüler, die eine Bestätigung ihrer ehrenamtlichen Tätigkeit wünschen, reichen spätestens bis zum 1. Juli bei der Schule ein Formblatt ein, das von der jeweiligen Schule und ggf. der jeweiligen Organisation, bei der der ehrenamtliche Einsatz erfolgte, in eigener Verantwortung auszufüllen ist.</w:t>
      </w:r>
    </w:p>
    <w:p w:rsidR="007150E6" w:rsidRPr="00DA0702" w:rsidRDefault="007150E6" w:rsidP="00846088">
      <w:pPr>
        <w:spacing w:after="0" w:line="240" w:lineRule="auto"/>
        <w:rPr>
          <w:rFonts w:ascii="Times New Roman" w:eastAsia="Times New Roman" w:hAnsi="Times New Roman" w:cs="Times New Roman"/>
          <w:sz w:val="24"/>
          <w:szCs w:val="24"/>
          <w:lang w:eastAsia="de-DE"/>
        </w:rPr>
      </w:pPr>
    </w:p>
    <w:p w:rsidR="00DA0702" w:rsidRPr="00DA0702" w:rsidRDefault="00DA0702" w:rsidP="00846088">
      <w:pPr>
        <w:spacing w:after="0" w:line="240" w:lineRule="auto"/>
        <w:rPr>
          <w:rFonts w:ascii="Times New Roman" w:eastAsia="Times New Roman" w:hAnsi="Times New Roman" w:cs="Times New Roman"/>
          <w:sz w:val="24"/>
          <w:szCs w:val="24"/>
          <w:lang w:eastAsia="de-DE"/>
        </w:rPr>
      </w:pPr>
      <w:r w:rsidRPr="00DA0702">
        <w:rPr>
          <w:rFonts w:ascii="Times New Roman" w:eastAsia="Times New Roman" w:hAnsi="Times New Roman" w:cs="Times New Roman"/>
          <w:sz w:val="24"/>
          <w:szCs w:val="24"/>
          <w:lang w:eastAsia="de-DE"/>
        </w:rPr>
        <w:t xml:space="preserve">Das aus zwei Seiten bestehende Formblatt kann von der Internetseite des Bayerischen Staatsministeriums für Bildung und </w:t>
      </w:r>
      <w:proofErr w:type="spellStart"/>
      <w:r w:rsidRPr="00DA0702">
        <w:rPr>
          <w:rFonts w:ascii="Times New Roman" w:eastAsia="Times New Roman" w:hAnsi="Times New Roman" w:cs="Times New Roman"/>
          <w:sz w:val="24"/>
          <w:szCs w:val="24"/>
          <w:lang w:eastAsia="de-DE"/>
        </w:rPr>
        <w:t>Kultus</w:t>
      </w:r>
      <w:proofErr w:type="spellEnd"/>
      <w:r w:rsidRPr="00DA0702">
        <w:rPr>
          <w:rFonts w:ascii="Times New Roman" w:eastAsia="Times New Roman" w:hAnsi="Times New Roman" w:cs="Times New Roman"/>
          <w:sz w:val="24"/>
          <w:szCs w:val="24"/>
          <w:lang w:eastAsia="de-DE"/>
        </w:rPr>
        <w:t xml:space="preserve">, Wissenschaft und </w:t>
      </w:r>
      <w:r w:rsidR="00F3092F">
        <w:rPr>
          <w:rFonts w:ascii="Times New Roman" w:eastAsia="Times New Roman" w:hAnsi="Times New Roman" w:cs="Times New Roman"/>
          <w:sz w:val="24"/>
          <w:szCs w:val="24"/>
          <w:lang w:eastAsia="de-DE"/>
        </w:rPr>
        <w:t>Kunst unter folgendem Link</w:t>
      </w:r>
      <w:r w:rsidRPr="00DA0702">
        <w:rPr>
          <w:rFonts w:ascii="Times New Roman" w:eastAsia="Times New Roman" w:hAnsi="Times New Roman" w:cs="Times New Roman"/>
          <w:sz w:val="24"/>
          <w:szCs w:val="24"/>
          <w:lang w:eastAsia="de-DE"/>
        </w:rPr>
        <w:t xml:space="preserve"> heruntergeladen werden:</w:t>
      </w:r>
    </w:p>
    <w:p w:rsidR="00DA0702" w:rsidRDefault="004F1341" w:rsidP="00846088">
      <w:pPr>
        <w:spacing w:after="0" w:line="260" w:lineRule="atLeast"/>
        <w:rPr>
          <w:rFonts w:ascii="Times New Roman" w:eastAsia="Times New Roman" w:hAnsi="Times New Roman" w:cs="Times New Roman"/>
          <w:color w:val="444444"/>
          <w:sz w:val="24"/>
          <w:szCs w:val="24"/>
          <w:u w:val="single"/>
          <w:lang w:eastAsia="de-DE"/>
        </w:rPr>
      </w:pPr>
      <w:hyperlink r:id="rId6" w:history="1">
        <w:r w:rsidR="00E44EC6" w:rsidRPr="00893581">
          <w:rPr>
            <w:rStyle w:val="Hyperlink"/>
            <w:rFonts w:ascii="Times New Roman" w:eastAsia="Times New Roman" w:hAnsi="Times New Roman" w:cs="Times New Roman"/>
            <w:sz w:val="24"/>
            <w:szCs w:val="24"/>
            <w:lang w:eastAsia="de-DE"/>
          </w:rPr>
          <w:t>http://www.km.bayern.de/formulare-ehrenamt</w:t>
        </w:r>
      </w:hyperlink>
      <w:r w:rsidR="00E44EC6">
        <w:rPr>
          <w:rFonts w:ascii="Times New Roman" w:eastAsia="Times New Roman" w:hAnsi="Times New Roman" w:cs="Times New Roman"/>
          <w:color w:val="444444"/>
          <w:sz w:val="24"/>
          <w:szCs w:val="24"/>
          <w:u w:val="single"/>
          <w:lang w:eastAsia="de-DE"/>
        </w:rPr>
        <w:t>“.</w:t>
      </w:r>
      <w:bookmarkStart w:id="0" w:name="_GoBack"/>
      <w:bookmarkEnd w:id="0"/>
    </w:p>
    <w:p w:rsidR="004F1341" w:rsidRDefault="004F1341" w:rsidP="00846088">
      <w:pPr>
        <w:spacing w:after="0" w:line="260" w:lineRule="atLeast"/>
        <w:rPr>
          <w:rFonts w:ascii="Times New Roman" w:eastAsia="Times New Roman" w:hAnsi="Times New Roman" w:cs="Times New Roman"/>
          <w:color w:val="444444"/>
          <w:sz w:val="24"/>
          <w:szCs w:val="24"/>
          <w:u w:val="single"/>
          <w:lang w:eastAsia="de-DE"/>
        </w:rPr>
      </w:pPr>
    </w:p>
    <w:p w:rsidR="00DA0702" w:rsidRPr="00DA0702" w:rsidRDefault="00DA0702" w:rsidP="00846088">
      <w:pPr>
        <w:spacing w:after="0" w:line="240" w:lineRule="auto"/>
        <w:rPr>
          <w:rFonts w:ascii="Times New Roman" w:eastAsia="Times New Roman" w:hAnsi="Times New Roman" w:cs="Times New Roman"/>
          <w:sz w:val="24"/>
          <w:szCs w:val="24"/>
          <w:lang w:eastAsia="de-DE"/>
        </w:rPr>
      </w:pPr>
      <w:r w:rsidRPr="00DA0702">
        <w:rPr>
          <w:rFonts w:ascii="Times New Roman" w:eastAsia="Times New Roman" w:hAnsi="Times New Roman" w:cs="Times New Roman"/>
          <w:sz w:val="24"/>
          <w:szCs w:val="24"/>
          <w:lang w:eastAsia="de-DE"/>
        </w:rPr>
        <w:t>Die Bescheinigung wird nach Entscheidung des Schulleiters Jahreszeugnissen und Abschlusszeugnissen als Beiblatt beigelegt. Das Original ist mit dem Schulstempel zu versehen, eine Kopie ist zum Schülerakt zu nehmen.</w:t>
      </w:r>
    </w:p>
    <w:p w:rsidR="00DA0702" w:rsidRDefault="00DA0702" w:rsidP="00846088">
      <w:pPr>
        <w:spacing w:after="0" w:line="240" w:lineRule="auto"/>
        <w:rPr>
          <w:rFonts w:ascii="Times New Roman" w:eastAsia="Times New Roman" w:hAnsi="Times New Roman" w:cs="Times New Roman"/>
          <w:sz w:val="24"/>
          <w:szCs w:val="24"/>
          <w:lang w:eastAsia="de-DE"/>
        </w:rPr>
      </w:pPr>
      <w:r w:rsidRPr="00DA0702">
        <w:rPr>
          <w:rFonts w:ascii="Times New Roman" w:eastAsia="Times New Roman" w:hAnsi="Times New Roman" w:cs="Times New Roman"/>
          <w:sz w:val="24"/>
          <w:szCs w:val="24"/>
          <w:lang w:eastAsia="de-DE"/>
        </w:rPr>
        <w:t>Diese Bekanntmachung tritt am 16. Februar 2015 in Kraft. Mit Ablauf des 15. Februar 2015 tritt die Bekanntmachung des Bayerischen Staatsministeriums für Unterricht und Kultus vom 14. November 2007 (</w:t>
      </w:r>
      <w:proofErr w:type="spellStart"/>
      <w:r w:rsidRPr="00DA0702">
        <w:rPr>
          <w:rFonts w:ascii="Times New Roman" w:eastAsia="Times New Roman" w:hAnsi="Times New Roman" w:cs="Times New Roman"/>
          <w:sz w:val="24"/>
          <w:szCs w:val="24"/>
          <w:lang w:eastAsia="de-DE"/>
        </w:rPr>
        <w:t>KWMBl</w:t>
      </w:r>
      <w:proofErr w:type="spellEnd"/>
      <w:r w:rsidRPr="00DA0702">
        <w:rPr>
          <w:rFonts w:ascii="Times New Roman" w:eastAsia="Times New Roman" w:hAnsi="Times New Roman" w:cs="Times New Roman"/>
          <w:sz w:val="24"/>
          <w:szCs w:val="24"/>
          <w:lang w:eastAsia="de-DE"/>
        </w:rPr>
        <w:t xml:space="preserve"> 2008 S. 2) außer Kraft.</w:t>
      </w:r>
    </w:p>
    <w:p w:rsidR="00846088" w:rsidRPr="00DA0702" w:rsidRDefault="00846088" w:rsidP="00846088">
      <w:pPr>
        <w:spacing w:after="0" w:line="240" w:lineRule="auto"/>
        <w:rPr>
          <w:rFonts w:ascii="Times New Roman" w:eastAsia="Times New Roman" w:hAnsi="Times New Roman" w:cs="Times New Roman"/>
          <w:sz w:val="24"/>
          <w:szCs w:val="24"/>
          <w:lang w:eastAsia="de-DE"/>
        </w:rPr>
      </w:pPr>
    </w:p>
    <w:p w:rsidR="00DA0702" w:rsidRPr="00DA0702" w:rsidRDefault="00304D68" w:rsidP="00846088">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w:t>
      </w:r>
      <w:r w:rsidR="00DA0702" w:rsidRPr="00DA0702">
        <w:rPr>
          <w:rFonts w:ascii="Times New Roman" w:eastAsia="Times New Roman" w:hAnsi="Times New Roman" w:cs="Times New Roman"/>
          <w:sz w:val="24"/>
          <w:szCs w:val="24"/>
          <w:lang w:eastAsia="de-DE"/>
        </w:rPr>
        <w:t xml:space="preserve">r. </w:t>
      </w:r>
      <w:r w:rsidR="00DA0702" w:rsidRPr="00DA0702">
        <w:rPr>
          <w:rFonts w:ascii="Cambria Math" w:eastAsia="Times New Roman" w:hAnsi="Cambria Math" w:cs="Cambria Math"/>
          <w:sz w:val="24"/>
          <w:szCs w:val="24"/>
          <w:lang w:eastAsia="de-DE"/>
        </w:rPr>
        <w:t> </w:t>
      </w:r>
      <w:r w:rsidR="00DA0702" w:rsidRPr="00DA0702">
        <w:rPr>
          <w:rFonts w:ascii="Times New Roman" w:eastAsia="Times New Roman" w:hAnsi="Times New Roman" w:cs="Times New Roman"/>
          <w:sz w:val="24"/>
          <w:szCs w:val="24"/>
          <w:lang w:eastAsia="de-DE"/>
        </w:rPr>
        <w:t>Peter</w:t>
      </w:r>
      <w:r w:rsidR="00DA0702" w:rsidRPr="00DA0702">
        <w:rPr>
          <w:rFonts w:ascii="Times New Roman" w:eastAsia="Times New Roman" w:hAnsi="Times New Roman" w:cs="Times New Roman"/>
          <w:spacing w:val="60"/>
          <w:sz w:val="24"/>
          <w:szCs w:val="24"/>
          <w:lang w:eastAsia="de-DE"/>
        </w:rPr>
        <w:t xml:space="preserve"> Müller</w:t>
      </w:r>
      <w:r w:rsidR="00DA0702" w:rsidRPr="00DA0702">
        <w:rPr>
          <w:rFonts w:ascii="Times New Roman" w:eastAsia="Times New Roman" w:hAnsi="Times New Roman" w:cs="Times New Roman"/>
          <w:sz w:val="24"/>
          <w:szCs w:val="24"/>
          <w:lang w:eastAsia="de-DE"/>
        </w:rPr>
        <w:br/>
        <w:t>Ministerialdirektor</w:t>
      </w:r>
    </w:p>
    <w:p w:rsidR="003A5054" w:rsidRDefault="004F1341"/>
    <w:sectPr w:rsidR="003A5054" w:rsidSect="008267BC">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340C"/>
    <w:multiLevelType w:val="hybridMultilevel"/>
    <w:tmpl w:val="3C3421E2"/>
    <w:lvl w:ilvl="0" w:tplc="19BCC9FC">
      <w:start w:val="223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702"/>
    <w:rsid w:val="00304D68"/>
    <w:rsid w:val="004769B6"/>
    <w:rsid w:val="004F1341"/>
    <w:rsid w:val="007150E6"/>
    <w:rsid w:val="0076212E"/>
    <w:rsid w:val="008267BC"/>
    <w:rsid w:val="00846088"/>
    <w:rsid w:val="00905EB2"/>
    <w:rsid w:val="00DA0702"/>
    <w:rsid w:val="00E44EC6"/>
    <w:rsid w:val="00F3092F"/>
    <w:rsid w:val="00F853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A0702"/>
    <w:rPr>
      <w:color w:val="0000FF"/>
      <w:u w:val="single"/>
    </w:rPr>
  </w:style>
  <w:style w:type="paragraph" w:styleId="Listenabsatz">
    <w:name w:val="List Paragraph"/>
    <w:basedOn w:val="Standard"/>
    <w:uiPriority w:val="34"/>
    <w:qFormat/>
    <w:rsid w:val="00846088"/>
    <w:pPr>
      <w:ind w:left="720"/>
      <w:contextualSpacing/>
    </w:pPr>
  </w:style>
  <w:style w:type="character" w:styleId="BesuchterHyperlink">
    <w:name w:val="FollowedHyperlink"/>
    <w:basedOn w:val="Absatz-Standardschriftart"/>
    <w:uiPriority w:val="99"/>
    <w:semiHidden/>
    <w:unhideWhenUsed/>
    <w:rsid w:val="00E44E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A0702"/>
    <w:rPr>
      <w:color w:val="0000FF"/>
      <w:u w:val="single"/>
    </w:rPr>
  </w:style>
  <w:style w:type="paragraph" w:styleId="Listenabsatz">
    <w:name w:val="List Paragraph"/>
    <w:basedOn w:val="Standard"/>
    <w:uiPriority w:val="34"/>
    <w:qFormat/>
    <w:rsid w:val="00846088"/>
    <w:pPr>
      <w:ind w:left="720"/>
      <w:contextualSpacing/>
    </w:pPr>
  </w:style>
  <w:style w:type="character" w:styleId="BesuchterHyperlink">
    <w:name w:val="FollowedHyperlink"/>
    <w:basedOn w:val="Absatz-Standardschriftart"/>
    <w:uiPriority w:val="99"/>
    <w:semiHidden/>
    <w:unhideWhenUsed/>
    <w:rsid w:val="00E44E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374129">
      <w:bodyDiv w:val="1"/>
      <w:marLeft w:val="0"/>
      <w:marRight w:val="0"/>
      <w:marTop w:val="0"/>
      <w:marBottom w:val="0"/>
      <w:divBdr>
        <w:top w:val="none" w:sz="0" w:space="0" w:color="auto"/>
        <w:left w:val="none" w:sz="0" w:space="0" w:color="auto"/>
        <w:bottom w:val="none" w:sz="0" w:space="0" w:color="auto"/>
        <w:right w:val="none" w:sz="0" w:space="0" w:color="auto"/>
      </w:divBdr>
      <w:divsChild>
        <w:div w:id="1396858422">
          <w:marLeft w:val="0"/>
          <w:marRight w:val="0"/>
          <w:marTop w:val="0"/>
          <w:marBottom w:val="0"/>
          <w:divBdr>
            <w:top w:val="none" w:sz="0" w:space="0" w:color="auto"/>
            <w:left w:val="none" w:sz="0" w:space="0" w:color="auto"/>
            <w:bottom w:val="none" w:sz="0" w:space="0" w:color="auto"/>
            <w:right w:val="none" w:sz="0" w:space="0" w:color="auto"/>
          </w:divBdr>
        </w:div>
        <w:div w:id="1520436946">
          <w:marLeft w:val="0"/>
          <w:marRight w:val="0"/>
          <w:marTop w:val="144"/>
          <w:marBottom w:val="0"/>
          <w:divBdr>
            <w:top w:val="none" w:sz="0" w:space="0" w:color="auto"/>
            <w:left w:val="none" w:sz="0" w:space="0" w:color="auto"/>
            <w:bottom w:val="none" w:sz="0" w:space="0" w:color="auto"/>
            <w:right w:val="none" w:sz="0" w:space="0" w:color="auto"/>
          </w:divBdr>
        </w:div>
        <w:div w:id="630137867">
          <w:marLeft w:val="0"/>
          <w:marRight w:val="0"/>
          <w:marTop w:val="288"/>
          <w:marBottom w:val="0"/>
          <w:divBdr>
            <w:top w:val="none" w:sz="0" w:space="0" w:color="auto"/>
            <w:left w:val="none" w:sz="0" w:space="0" w:color="auto"/>
            <w:bottom w:val="none" w:sz="0" w:space="0" w:color="auto"/>
            <w:right w:val="none" w:sz="0" w:space="0" w:color="auto"/>
          </w:divBdr>
        </w:div>
        <w:div w:id="1426806233">
          <w:marLeft w:val="0"/>
          <w:marRight w:val="0"/>
          <w:marTop w:val="144"/>
          <w:marBottom w:val="0"/>
          <w:divBdr>
            <w:top w:val="none" w:sz="0" w:space="0" w:color="auto"/>
            <w:left w:val="none" w:sz="0" w:space="0" w:color="auto"/>
            <w:bottom w:val="none" w:sz="0" w:space="0" w:color="auto"/>
            <w:right w:val="none" w:sz="0" w:space="0" w:color="auto"/>
          </w:divBdr>
        </w:div>
        <w:div w:id="2006735964">
          <w:marLeft w:val="0"/>
          <w:marRight w:val="0"/>
          <w:marTop w:val="0"/>
          <w:marBottom w:val="0"/>
          <w:divBdr>
            <w:top w:val="none" w:sz="0" w:space="0" w:color="auto"/>
            <w:left w:val="none" w:sz="0" w:space="0" w:color="auto"/>
            <w:bottom w:val="none" w:sz="0" w:space="0" w:color="auto"/>
            <w:right w:val="none" w:sz="0" w:space="0" w:color="auto"/>
          </w:divBdr>
        </w:div>
        <w:div w:id="1306619376">
          <w:marLeft w:val="0"/>
          <w:marRight w:val="0"/>
          <w:marTop w:val="230"/>
          <w:marBottom w:val="0"/>
          <w:divBdr>
            <w:top w:val="none" w:sz="0" w:space="0" w:color="auto"/>
            <w:left w:val="none" w:sz="0" w:space="0" w:color="auto"/>
            <w:bottom w:val="none" w:sz="0" w:space="0" w:color="auto"/>
            <w:right w:val="none" w:sz="0" w:space="0" w:color="auto"/>
          </w:divBdr>
        </w:div>
        <w:div w:id="813765554">
          <w:marLeft w:val="0"/>
          <w:marRight w:val="0"/>
          <w:marTop w:val="0"/>
          <w:marBottom w:val="0"/>
          <w:divBdr>
            <w:top w:val="none" w:sz="0" w:space="0" w:color="auto"/>
            <w:left w:val="none" w:sz="0" w:space="0" w:color="auto"/>
            <w:bottom w:val="none" w:sz="0" w:space="0" w:color="auto"/>
            <w:right w:val="none" w:sz="0" w:space="0" w:color="auto"/>
          </w:divBdr>
        </w:div>
        <w:div w:id="392319120">
          <w:marLeft w:val="0"/>
          <w:marRight w:val="0"/>
          <w:marTop w:val="0"/>
          <w:marBottom w:val="0"/>
          <w:divBdr>
            <w:top w:val="none" w:sz="0" w:space="0" w:color="auto"/>
            <w:left w:val="none" w:sz="0" w:space="0" w:color="auto"/>
            <w:bottom w:val="none" w:sz="0" w:space="0" w:color="auto"/>
            <w:right w:val="none" w:sz="0" w:space="0" w:color="auto"/>
          </w:divBdr>
        </w:div>
        <w:div w:id="1016268936">
          <w:marLeft w:val="0"/>
          <w:marRight w:val="0"/>
          <w:marTop w:val="0"/>
          <w:marBottom w:val="0"/>
          <w:divBdr>
            <w:top w:val="none" w:sz="0" w:space="0" w:color="auto"/>
            <w:left w:val="none" w:sz="0" w:space="0" w:color="auto"/>
            <w:bottom w:val="none" w:sz="0" w:space="0" w:color="auto"/>
            <w:right w:val="none" w:sz="0" w:space="0" w:color="auto"/>
          </w:divBdr>
        </w:div>
        <w:div w:id="1315456152">
          <w:marLeft w:val="0"/>
          <w:marRight w:val="0"/>
          <w:marTop w:val="346"/>
          <w:marBottom w:val="0"/>
          <w:divBdr>
            <w:top w:val="none" w:sz="0" w:space="0" w:color="auto"/>
            <w:left w:val="none" w:sz="0" w:space="0" w:color="auto"/>
            <w:bottom w:val="none" w:sz="0" w:space="0" w:color="auto"/>
            <w:right w:val="none" w:sz="0" w:space="0" w:color="auto"/>
          </w:divBdr>
        </w:div>
        <w:div w:id="664937645">
          <w:marLeft w:val="0"/>
          <w:marRight w:val="0"/>
          <w:marTop w:val="173"/>
          <w:marBottom w:val="0"/>
          <w:divBdr>
            <w:top w:val="none" w:sz="0" w:space="0" w:color="auto"/>
            <w:left w:val="none" w:sz="0" w:space="0" w:color="auto"/>
            <w:bottom w:val="none" w:sz="0" w:space="0" w:color="auto"/>
            <w:right w:val="none" w:sz="0" w:space="0" w:color="auto"/>
          </w:divBdr>
        </w:div>
        <w:div w:id="222981953">
          <w:marLeft w:val="0"/>
          <w:marRight w:val="0"/>
          <w:marTop w:val="0"/>
          <w:marBottom w:val="0"/>
          <w:divBdr>
            <w:top w:val="none" w:sz="0" w:space="0" w:color="auto"/>
            <w:left w:val="none" w:sz="0" w:space="0" w:color="auto"/>
            <w:bottom w:val="none" w:sz="0" w:space="0" w:color="auto"/>
            <w:right w:val="none" w:sz="0" w:space="0" w:color="auto"/>
          </w:divBdr>
        </w:div>
        <w:div w:id="1064598987">
          <w:marLeft w:val="0"/>
          <w:marRight w:val="0"/>
          <w:marTop w:val="0"/>
          <w:marBottom w:val="0"/>
          <w:divBdr>
            <w:top w:val="none" w:sz="0" w:space="0" w:color="auto"/>
            <w:left w:val="none" w:sz="0" w:space="0" w:color="auto"/>
            <w:bottom w:val="none" w:sz="0" w:space="0" w:color="auto"/>
            <w:right w:val="none" w:sz="0" w:space="0" w:color="auto"/>
          </w:divBdr>
        </w:div>
        <w:div w:id="1884828773">
          <w:marLeft w:val="0"/>
          <w:marRight w:val="0"/>
          <w:marTop w:val="0"/>
          <w:marBottom w:val="0"/>
          <w:divBdr>
            <w:top w:val="none" w:sz="0" w:space="0" w:color="auto"/>
            <w:left w:val="none" w:sz="0" w:space="0" w:color="auto"/>
            <w:bottom w:val="none" w:sz="0" w:space="0" w:color="auto"/>
            <w:right w:val="none" w:sz="0" w:space="0" w:color="auto"/>
          </w:divBdr>
        </w:div>
        <w:div w:id="255754224">
          <w:marLeft w:val="0"/>
          <w:marRight w:val="0"/>
          <w:marTop w:val="0"/>
          <w:marBottom w:val="0"/>
          <w:divBdr>
            <w:top w:val="none" w:sz="0" w:space="0" w:color="auto"/>
            <w:left w:val="none" w:sz="0" w:space="0" w:color="auto"/>
            <w:bottom w:val="none" w:sz="0" w:space="0" w:color="auto"/>
            <w:right w:val="none" w:sz="0" w:space="0" w:color="auto"/>
          </w:divBdr>
        </w:div>
        <w:div w:id="1315136472">
          <w:marLeft w:val="0"/>
          <w:marRight w:val="0"/>
          <w:marTop w:val="0"/>
          <w:marBottom w:val="0"/>
          <w:divBdr>
            <w:top w:val="none" w:sz="0" w:space="0" w:color="auto"/>
            <w:left w:val="none" w:sz="0" w:space="0" w:color="auto"/>
            <w:bottom w:val="none" w:sz="0" w:space="0" w:color="auto"/>
            <w:right w:val="none" w:sz="0" w:space="0" w:color="auto"/>
          </w:divBdr>
        </w:div>
        <w:div w:id="131752752">
          <w:marLeft w:val="0"/>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m.bayern.de/formulare-ehrenam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2313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Acer</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3</cp:revision>
  <dcterms:created xsi:type="dcterms:W3CDTF">2015-03-09T08:24:00Z</dcterms:created>
  <dcterms:modified xsi:type="dcterms:W3CDTF">2015-03-09T08:27:00Z</dcterms:modified>
</cp:coreProperties>
</file>